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29F" w:rsidRPr="0046629F" w:rsidRDefault="0046629F" w:rsidP="0046629F">
      <w:pPr>
        <w:jc w:val="center"/>
        <w:rPr>
          <w:rFonts w:ascii="Times New Roman" w:hAnsi="Times New Roman"/>
          <w:b/>
          <w:szCs w:val="24"/>
          <w:u w:val="single"/>
        </w:rPr>
      </w:pPr>
      <w:r w:rsidRPr="0046629F">
        <w:rPr>
          <w:rFonts w:ascii="Times New Roman" w:hAnsi="Times New Roman"/>
          <w:b/>
          <w:szCs w:val="24"/>
          <w:u w:val="single"/>
        </w:rPr>
        <w:t>URV</w:t>
      </w:r>
    </w:p>
    <w:p w:rsidR="0046629F" w:rsidRDefault="0046629F" w:rsidP="0046629F">
      <w:pPr>
        <w:jc w:val="both"/>
        <w:rPr>
          <w:rFonts w:ascii="Times New Roman" w:hAnsi="Times New Roman"/>
          <w:szCs w:val="24"/>
        </w:rPr>
      </w:pPr>
    </w:p>
    <w:p w:rsidR="0046629F" w:rsidRPr="0046629F" w:rsidRDefault="0046629F" w:rsidP="0046629F">
      <w:pPr>
        <w:jc w:val="both"/>
        <w:rPr>
          <w:rFonts w:ascii="Times New Roman" w:hAnsi="Times New Roman"/>
          <w:sz w:val="22"/>
          <w:szCs w:val="22"/>
        </w:rPr>
      </w:pPr>
      <w:r w:rsidRPr="0046629F">
        <w:rPr>
          <w:rFonts w:ascii="Times New Roman" w:hAnsi="Times New Roman"/>
          <w:sz w:val="22"/>
          <w:szCs w:val="22"/>
        </w:rPr>
        <w:t xml:space="preserve">O Sind-UTE/MG- </w:t>
      </w:r>
      <w:r w:rsidRPr="0046629F">
        <w:rPr>
          <w:rFonts w:ascii="Times New Roman" w:hAnsi="Times New Roman"/>
          <w:b/>
          <w:bCs/>
          <w:sz w:val="22"/>
          <w:szCs w:val="22"/>
        </w:rPr>
        <w:t>Sindicato Único dos Trabalhadores em Educação e Minas Gerais</w:t>
      </w:r>
      <w:r w:rsidRPr="0046629F">
        <w:rPr>
          <w:rFonts w:ascii="Times New Roman" w:hAnsi="Times New Roman"/>
          <w:sz w:val="22"/>
          <w:szCs w:val="22"/>
        </w:rPr>
        <w:t xml:space="preserve"> </w:t>
      </w:r>
      <w:bookmarkStart w:id="0" w:name="_GoBack"/>
      <w:bookmarkEnd w:id="0"/>
      <w:r w:rsidR="00F2025C" w:rsidRPr="0046629F">
        <w:rPr>
          <w:rFonts w:ascii="Times New Roman" w:hAnsi="Times New Roman"/>
          <w:sz w:val="22"/>
          <w:szCs w:val="22"/>
        </w:rPr>
        <w:t>- ajuizou</w:t>
      </w:r>
      <w:r w:rsidRPr="0046629F">
        <w:rPr>
          <w:rFonts w:ascii="Times New Roman" w:hAnsi="Times New Roman"/>
          <w:sz w:val="22"/>
          <w:szCs w:val="22"/>
        </w:rPr>
        <w:t xml:space="preserve"> ações requerendo a devolução dos valores relacionados ao </w:t>
      </w:r>
      <w:r w:rsidRPr="0046629F">
        <w:rPr>
          <w:rFonts w:ascii="Times New Roman" w:hAnsi="Times New Roman"/>
          <w:b/>
          <w:bCs/>
          <w:sz w:val="22"/>
          <w:szCs w:val="22"/>
        </w:rPr>
        <w:t>URV</w:t>
      </w:r>
      <w:r w:rsidRPr="0046629F">
        <w:rPr>
          <w:rFonts w:ascii="Times New Roman" w:hAnsi="Times New Roman"/>
          <w:bCs/>
          <w:sz w:val="22"/>
          <w:szCs w:val="22"/>
        </w:rPr>
        <w:t xml:space="preserve"> que corresponde à diferença salarial ocorrida quando da conversão dos vencimentos dos servidores na implementação do plano real no qual o Estado de MG utilizou os meses diversos do estipulado por lei federal</w:t>
      </w:r>
      <w:r w:rsidRPr="0046629F">
        <w:rPr>
          <w:rFonts w:ascii="Times New Roman" w:hAnsi="Times New Roman"/>
          <w:sz w:val="22"/>
          <w:szCs w:val="22"/>
        </w:rPr>
        <w:t xml:space="preserve">. Esta luta foi </w:t>
      </w:r>
      <w:proofErr w:type="gramStart"/>
      <w:r w:rsidRPr="0046629F">
        <w:rPr>
          <w:rFonts w:ascii="Times New Roman" w:hAnsi="Times New Roman"/>
          <w:sz w:val="22"/>
          <w:szCs w:val="22"/>
        </w:rPr>
        <w:t>bem</w:t>
      </w:r>
      <w:r w:rsidRPr="0046629F">
        <w:rPr>
          <w:rFonts w:ascii="Times New Roman" w:hAnsi="Times New Roman"/>
          <w:color w:val="1F497D"/>
          <w:sz w:val="22"/>
          <w:szCs w:val="22"/>
        </w:rPr>
        <w:t xml:space="preserve"> </w:t>
      </w:r>
      <w:r w:rsidRPr="0046629F">
        <w:rPr>
          <w:rFonts w:ascii="Times New Roman" w:hAnsi="Times New Roman"/>
          <w:sz w:val="22"/>
          <w:szCs w:val="22"/>
        </w:rPr>
        <w:t>sucedida</w:t>
      </w:r>
      <w:proofErr w:type="gramEnd"/>
      <w:r w:rsidRPr="0046629F">
        <w:rPr>
          <w:rFonts w:ascii="Times New Roman" w:hAnsi="Times New Roman"/>
          <w:sz w:val="22"/>
          <w:szCs w:val="22"/>
        </w:rPr>
        <w:t xml:space="preserve"> e uma grande parte destes trabalhadores já recebeu seus créditos. Ainda temos processos em fase de execução, mas há processos concluídos e que apesar dos esforços do Sind-UTE/MG, os autores ainda não foram localizados para receberem os créditos a que tem direito.   </w:t>
      </w:r>
    </w:p>
    <w:p w:rsidR="0046629F" w:rsidRPr="0046629F" w:rsidRDefault="0046629F" w:rsidP="0046629F">
      <w:pPr>
        <w:jc w:val="both"/>
        <w:rPr>
          <w:rFonts w:ascii="Times New Roman" w:hAnsi="Times New Roman"/>
          <w:sz w:val="22"/>
          <w:szCs w:val="22"/>
        </w:rPr>
      </w:pPr>
    </w:p>
    <w:p w:rsidR="0046629F" w:rsidRPr="0046629F" w:rsidRDefault="0046629F" w:rsidP="0046629F">
      <w:pPr>
        <w:jc w:val="both"/>
        <w:rPr>
          <w:rFonts w:ascii="Times New Roman" w:hAnsi="Times New Roman"/>
          <w:sz w:val="22"/>
          <w:szCs w:val="22"/>
        </w:rPr>
      </w:pPr>
      <w:r w:rsidRPr="0046629F">
        <w:rPr>
          <w:rFonts w:ascii="Times New Roman" w:hAnsi="Times New Roman"/>
          <w:sz w:val="22"/>
          <w:szCs w:val="22"/>
        </w:rPr>
        <w:t>Neste sentido, solicitamos o empenho desta Subsede para localizar os seguintes servidores da sua área de abrangência:</w:t>
      </w:r>
    </w:p>
    <w:p w:rsidR="00DC7B18" w:rsidRPr="0046629F" w:rsidRDefault="00DC7B18" w:rsidP="0046629F">
      <w:pPr>
        <w:jc w:val="both"/>
        <w:rPr>
          <w:sz w:val="22"/>
          <w:szCs w:val="22"/>
        </w:rPr>
      </w:pPr>
    </w:p>
    <w:tbl>
      <w:tblPr>
        <w:tblW w:w="60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1"/>
      </w:tblGrid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sz w:val="20"/>
                <w:lang w:eastAsia="pt-BR"/>
              </w:rPr>
              <w:t>Adalgisa Batista Silva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Adão Luiz de Meneses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Adão Xavier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Adelaide Rodrigues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Ademildes das Graças Santiago Braga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Agenor Pereira dos Santos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Alcída Teixeira Paixão Silva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Alice Ferreira Araújo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Alice Maria da Silva Oliveira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Alice Vidal de Santana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Almira Tavares Soares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Altair da Santa Cruz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Ana Barbosa dos Santos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Ana Clara Barbosa Rodrigues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Ana Eliza Neta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Ana Elza Rodrigues Mendes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Ana Felix do Socorro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Ana Ferreira dos Santos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Ana Lúcia Carvalho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Ana Luiza da Silva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Ana Maria Barros de Oliveira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Ana Maria da Silva Ferreira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Ana Maria Fernandes dos Santos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Ana Maria Garcia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Ana Maria Mafra Gonçalves Costa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Ana Maria Mendes de Souza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Ana Maria Oliveira Xavier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Ana Maria Porto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Ana Marques Araújo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Ana Moreira Silva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Ana Ribeiro Vieira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Ana Rodrigues de Aquino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Angela Maria Coragem Pinto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Ângela Maria Sales Custódio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Anilça</w:t>
            </w:r>
            <w:proofErr w:type="spellEnd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Pereira dos Santos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Antônia Alves dos Santos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Antônia das Graças Correa Rosa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Antonio Cardoso dos Santos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Antônio da Silva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Antônio Paulo do Nascimento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lastRenderedPageBreak/>
              <w:t>Aparecida Maria Moreira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Arlete Sueli Santos Alves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Aurita</w:t>
            </w:r>
            <w:proofErr w:type="spellEnd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Pereira de Oliveira Alves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Auxiliadora Antônia Corrêa Almeida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Beatriz Guimaraes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Beatriz Soares Laranjeira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Benícia Júlia de Souza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Berenice de Paula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Berenice Henringer de Brito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Bernadete de Oliveira Amaral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Bernadete Rodrigues Nunes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Bernardina Conceição Silva Braga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Carmelita Lessa de Jesus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Carmelite</w:t>
            </w:r>
            <w:proofErr w:type="spellEnd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Quaresma dos Santos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Cecília Barbosa Raimundo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Cecilia de Aguiar Pereira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Celenita</w:t>
            </w:r>
            <w:proofErr w:type="spellEnd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Gontijo e Silva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Célia Silva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Cirlene Tomaz Rodrigues 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Claudia Marcia Ribeiro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Cleonice Alves Fernandes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Clotilde Valverde Alves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Dagmar Ferreira de Andrade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Dagmar Viana de Matos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Dalva Duarte Procópio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Dalzira</w:t>
            </w:r>
            <w:proofErr w:type="spellEnd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da Conceição Rodrigues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Darli</w:t>
            </w:r>
            <w:proofErr w:type="spellEnd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Caldeira Cavalcante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Dirlene Machado Lima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Diva Coelho de Bessa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Diva Rabelo Nogueira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Divina Antônia Barcelos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Donatilia</w:t>
            </w:r>
            <w:proofErr w:type="spellEnd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Leal de Jesus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Donizete José da Silva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Doroty</w:t>
            </w:r>
            <w:proofErr w:type="spellEnd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Miletti</w:t>
            </w:r>
            <w:proofErr w:type="spellEnd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Goulart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Edite das Mercês Lima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Efigênia Quintão Moreira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Elenir</w:t>
            </w:r>
            <w:proofErr w:type="spellEnd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Carvalho Araújo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Eleuza Mara de Lima E Silva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Eliana Marília Costa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Elisabete da Silva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Elizabete Peres Ribeiro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Elizabeth Drumond da Silva Vieira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Elizabeth Tavares Rodrigues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Elízio Cardosos de Moura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Elvira Ferreira dos Santos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Elza dos Santos Carvalhais Neto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Elzeni</w:t>
            </w:r>
            <w:proofErr w:type="spellEnd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Lima de Freitas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Emar</w:t>
            </w:r>
            <w:proofErr w:type="spellEnd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Salvador de Aguiar Oliveira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Emilda</w:t>
            </w:r>
            <w:proofErr w:type="spellEnd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Aguiar Lima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Estelina</w:t>
            </w:r>
            <w:proofErr w:type="spellEnd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Maria de Souza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Fernando Leandro Firmo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Flávio Amâncio da Sila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lastRenderedPageBreak/>
              <w:t>Florentina Maria Gomes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Francisca Maria de Souza Lopes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Francisco </w:t>
            </w:r>
            <w:proofErr w:type="spellStart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Ozimar</w:t>
            </w:r>
            <w:proofErr w:type="spellEnd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Ferreira Bráulio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Gecy</w:t>
            </w:r>
            <w:proofErr w:type="spellEnd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Hubner</w:t>
            </w:r>
            <w:proofErr w:type="spellEnd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Rodrigues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Genir</w:t>
            </w:r>
            <w:proofErr w:type="spellEnd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Bernardina da Silva Marques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Geralda de Jesus Lopes Freitas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Geralda Lessa da Silva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Geralda Rodrigues Figueiredo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Geraldo Maria de Souza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Gesilda</w:t>
            </w:r>
            <w:proofErr w:type="spellEnd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Andrade Mota Maia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Gilca</w:t>
            </w:r>
            <w:proofErr w:type="spellEnd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Ferreira dos Santos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Gilcemar</w:t>
            </w:r>
            <w:proofErr w:type="spellEnd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Siqueira de Sá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Gilza</w:t>
            </w:r>
            <w:proofErr w:type="spellEnd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Maria das Graças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Glacy</w:t>
            </w:r>
            <w:proofErr w:type="spellEnd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Rosa das Mercês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Glaucy</w:t>
            </w:r>
            <w:proofErr w:type="spellEnd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Medeiros de Oliveira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Greci</w:t>
            </w:r>
            <w:proofErr w:type="spellEnd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Costa Souza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Haydee</w:t>
            </w:r>
            <w:proofErr w:type="spellEnd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de Oliveira Moraes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Helena Barros Barcelos 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Helena Maria José Alves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Henriqueta Miranda da Silva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Iolanda Batista Guida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Iolanda Goncalves de Oliveira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Iracema Gomes de Souza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Iracema Gomes de Souza Ferreira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Iracema Guimarães de Mendonça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Iracema Rodrigues Soares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Iraides</w:t>
            </w:r>
            <w:proofErr w:type="spellEnd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Jose Martins de Araujo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Irani Barros Cobra Azevedo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Irani Lopes - H. Ana Maria Lopes de Paulo Fonseca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Irani Lopes - H. Maria José Lopes de Paulo 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Irani Lopes - H. Vicente Paulo Filho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Irani Lopes - H. Vicente Paulo Virginíssimo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Irani Lopes - H. Wagner Lopes de Paulo 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Irene Faria da Silva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Isabel Carlota Ribeiro Arlindo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Iva</w:t>
            </w:r>
            <w:proofErr w:type="spellEnd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Maria dos Reis Fonseca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Ivone Correa dos Santos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Ivonety</w:t>
            </w:r>
            <w:proofErr w:type="spellEnd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de Freitas Ribeiro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Jacyra</w:t>
            </w:r>
            <w:proofErr w:type="spellEnd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Gomes de Paula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João Antonio Monteiro Barbosa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João </w:t>
            </w:r>
            <w:proofErr w:type="spellStart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Spirandeli</w:t>
            </w:r>
            <w:proofErr w:type="spellEnd"/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José Alexandrino André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José Alves Franco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Jose Maria Guimarães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Josefa Cordeiro de Souza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Josephina Chagas da Silva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Juarez Vilela Medeiros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Juelina</w:t>
            </w:r>
            <w:proofErr w:type="spellEnd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Neres Ferreira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Juventina</w:t>
            </w:r>
            <w:proofErr w:type="spellEnd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Marques de Oliveira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Laura Batista da Silva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Laura Francisca dos Santos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Lecy Costa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lastRenderedPageBreak/>
              <w:t>Lelio</w:t>
            </w:r>
            <w:proofErr w:type="spellEnd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Ferreira Guimarães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Leonice</w:t>
            </w:r>
            <w:proofErr w:type="spellEnd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Dias de Almeida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Leticia Alves dos Santos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Lidia da Cruz Prata Vieira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Lindéia</w:t>
            </w:r>
            <w:proofErr w:type="spellEnd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Maria de Castro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Lourdes Aparecida Alves dos Santos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Luci Teixeira dos Santos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Lúcia Catarina dos Santos Teixeira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Lúcia Maria de Souza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Lúcia Maria Soares Marques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Luiz Ca</w:t>
            </w:r>
            <w:r>
              <w:rPr>
                <w:rFonts w:ascii="Arial" w:hAnsi="Arial" w:cs="Arial"/>
                <w:color w:val="000000"/>
                <w:sz w:val="20"/>
                <w:lang w:eastAsia="pt-BR"/>
              </w:rPr>
              <w:t>r</w:t>
            </w: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los Dias dos Santos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Luiza da Cruz Pereira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Luiza Germano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Luiza Moreira Martins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Luzia de Souza Maia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Luzia Ferreira </w:t>
            </w:r>
            <w:proofErr w:type="spellStart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Azini</w:t>
            </w:r>
            <w:proofErr w:type="spellEnd"/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Luzia Ferreira Soares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Luzia </w:t>
            </w: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Januária</w:t>
            </w: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da Silva 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Luzia Torres Lage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Luzia Vieira Lopes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Márcia Borges da Silva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Márcia Fonseca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Marcolina</w:t>
            </w:r>
            <w:proofErr w:type="spellEnd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Pires de Azevedo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Maria Amália Fidelis de Castro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Maria Anália de Oliveira Amaral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Maria Aparecida da Costa Moreira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Maria Aparecida da Silva Mendes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Maria Aparecida dos Santos  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Maria Aparecida Rocha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Maria Aparecida Silva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Maria Aparecida Silva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Maria Aucélia Barbosa dos Santos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Maria Augusta do Couto Gurgel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Maria Augusta Ferreira Laviola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Maria Auxiliadora Luz Resende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Maria Benedita de Brito Franco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Maria Cecília Fonseca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Maria Célia Nascimento de Lima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Maria Correa </w:t>
            </w:r>
            <w:proofErr w:type="spellStart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Horsth</w:t>
            </w:r>
            <w:proofErr w:type="spellEnd"/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Maria da Conceicao Aparecida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Maria da Conceição de Assis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Maria da Conceição de Figueiredo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Maria da Conceição Lima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Maria da Conceição Lima da Silva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Maria da Conceição Medeiros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Maria da Conceição Oliveira Silva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Maria da Conceição Silva de Freitas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Maria da Glória Alves da Silva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Maria da Glória Costa Tolentino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Maria da Glória Monteiro da Silva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Maria da Penha Lima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Maria </w:t>
            </w:r>
            <w:proofErr w:type="spellStart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Dalberi</w:t>
            </w:r>
            <w:proofErr w:type="spellEnd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de Oliveira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lastRenderedPageBreak/>
              <w:t>Maria das Dores de Sousa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Maria das Dores Pereira Froes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Maria das Dores Prates Abreu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Maria das Dores Silva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Maria das Dores Teixeira</w:t>
            </w:r>
          </w:p>
        </w:tc>
      </w:tr>
      <w:tr w:rsidR="00F2025C" w:rsidRPr="00F2025C" w:rsidTr="00F2025C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Maria das Graças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Maria das Graças Alves Custodio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Maria das Graças Araújo da Silva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Maria das Graças da Silva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Maria das Graças de Almeida Leite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Maria das Graças de Oliveira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Maria das Graças Ferreira Sobrinho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Maria das Graças Pinto Caetano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Maria das Graças Senna de Lima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Maria das Mercês Magalhães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Maria das Neves de Oliveira Sena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Maria de Fátima dos Santos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Maria de Fátima Mendes Farnese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Maria de Fátima Rosa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Maria de Lourdes Cury Elias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Maria de Lourdes Miguel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Maria de Lourdes Silva Costa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Maria de Lourdes Silva da Silveira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Maria de Piedade Valadares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Maria do Carmo Barbosa da Costa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Maria do Carmo de Freitas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Maria do Carmo de Souza Dias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Maria do Carmo </w:t>
            </w:r>
            <w:proofErr w:type="spellStart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Zaidan</w:t>
            </w:r>
            <w:proofErr w:type="spellEnd"/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Maria do Perpétuo Socorro Drumond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Maria do Rosario Freitas Vicente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Maria do Socorro da Cruz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Maria dos Anjos de Souza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Maria dos Santos Braga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Maria Elizabeth Pereira Marques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Maria Emília Barbosa Magalhães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Maria Estevam Soares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Maria Geralda de Oliveira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Maria Geralda Martins de Souza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Maria Gomes Nascimento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Maria Helena Duarte Santana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Maria Helena Santos de Sousa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Maria José Basílio da Silva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Maria José da Costa </w:t>
            </w:r>
            <w:proofErr w:type="spellStart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Pignataro</w:t>
            </w:r>
            <w:proofErr w:type="spellEnd"/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Maria José Pereira Santos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Maria Júlia da Silva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Maria Juscelina Martins da Rocha Batista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Maria </w:t>
            </w:r>
            <w:proofErr w:type="spellStart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Leniza</w:t>
            </w:r>
            <w:proofErr w:type="spellEnd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de Freitas Souza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Maria Lúcia Rodrigues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Maria </w:t>
            </w:r>
            <w:proofErr w:type="spellStart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Ludovina</w:t>
            </w:r>
            <w:proofErr w:type="spellEnd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Gripp</w:t>
            </w:r>
            <w:proofErr w:type="spellEnd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da Silva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Maria Luiza Cerqueira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Maria Madalena Froes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Maria Madalena Lopes de Farias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lastRenderedPageBreak/>
              <w:t>Maria Madalena Silva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Maria Magdalena </w:t>
            </w:r>
            <w:proofErr w:type="spellStart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Thome</w:t>
            </w:r>
            <w:proofErr w:type="spellEnd"/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Maria Manoelina Teixeira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Maria Margarida Fernandes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Maria Marta da Costa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Maria Marta Prado Costa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Maria Mercês Monteiro Alves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Maria Neuza Ribeiro Silva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Maria Paula Pedrosa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Maria Pereira da Silva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Maria Placedina Lopes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Maria Ricardo de Souza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Maria Rosa do Nascimento de Souza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Maria </w:t>
            </w:r>
            <w:proofErr w:type="spellStart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Selme</w:t>
            </w:r>
            <w:proofErr w:type="spellEnd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Horta Duarte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Maria Soares da Costa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Maria Stella Brito de Araujo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Maria Sueli Martins Penha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Maria Suzana Alves dos Santos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Maria Teodoro Pereira da Silva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Maria Teresa Francisco da Costa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Maria Tereza Dias da Silva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Marieta Machado de Deus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Marilurdes</w:t>
            </w:r>
            <w:proofErr w:type="spellEnd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Taveira de Siqueira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Mariluzia</w:t>
            </w:r>
            <w:proofErr w:type="spellEnd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Taveira de Siqueira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Marina da Silva Alves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Marlene Dias de Oliveira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Marli Aparecida de Lima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Marly de Fátima Santana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Marta Guimarães Rabelo Quadros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Maura Lúcia da Silva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Mércia de Toledo Simões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Miriam de Abreu Fernandes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Nailda</w:t>
            </w:r>
            <w:proofErr w:type="spellEnd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Garcia Ferreira da Silva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Neide de Barros Souza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Neide Silva de Sá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Neide Silvestre 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Nelsi</w:t>
            </w:r>
            <w:proofErr w:type="spellEnd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Ferreira Divino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Neuza Maria Amim Gonçalves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Neuza Silva Campos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Nilda Alves de Aquino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Nilza Moreira Nunes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Osmira</w:t>
            </w:r>
            <w:proofErr w:type="spellEnd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dos Santos Ribeiro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Osvaldina</w:t>
            </w:r>
            <w:proofErr w:type="spellEnd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Francisca Nogueira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Otacir</w:t>
            </w:r>
            <w:proofErr w:type="spellEnd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Jose Dias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Otaviano Rodrigues da Rocha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Queda Aparecida de Araújo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Raimunda Rosa da Silva Santos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Raimunda Teixeira de Souza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Raymundo Cândido Rodrigues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Rebeca Rodrigues de Oliveira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Renato Batista de Oliveira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Rita de Araujo Ribeiro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lastRenderedPageBreak/>
              <w:t>Rita de Cássia Souza Santos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Rita Moreira dos Santos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Rosa Amélia Guimarães Faria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Rosa Maria </w:t>
            </w:r>
            <w:proofErr w:type="spellStart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Bolognani</w:t>
            </w:r>
            <w:proofErr w:type="spellEnd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Lopes Pereira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Rosa Maria de Araújo Miranda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Rosalia Alves dos Santos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Rosangela Jorge Cachoeira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Rosaria Margarida Soares Brandão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Senhorinha Martins Pereira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Silvia Maria de Jesus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Silvia Viana Alves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Sirlene Pereira dos Santos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Sofia Izidoro da Silva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Sônia de Resende Ferreira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Sônia Maria Vargas Lucas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Sônia Regina de Souza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Sueli de Oliveira Ferreira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Suely de Medeiros Costa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Tereza Miranda de Almeida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Tereza Romualdo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Terezinha Alves Prates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Terezinha Ana Vaz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Terezinha da Silva Ferreira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Terezinha de Fátima Silva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Terezinha de Oliveira Costa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Terezinha Gregório Viana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Terezinha Mendonça - H. Ernani da Silva Mendonça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Terezinha Pereira de Magalhães 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Terezinha Rodrigues Cunha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Terezinha Santos Dias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Thereza de Mello Maia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Urenita</w:t>
            </w:r>
            <w:proofErr w:type="spellEnd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de Melo Rocha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Vanda Lúcia Felisberto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Vera Lúcia Siqueira Gomes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Vicentina Maria Venância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Vicentina Paulo de Jesus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Vilma Teixeira da Costa Goulart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Vitoria Pereira de Almeida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Zelita Araújo Pereira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Zenilda Trindade de Aguiar - H. Cleonice Pereira Trindade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Zenilda Trindade de Aguiar - H. José Antônio Pereira Trindade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Zenilda Trindade de Aguiar - H. Leandro Magalhães Trindade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Zenilda Trindade de Aguiar - H. Luzia Aparecida Pereira Soares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Zenilda Trindade de Aguiar - H. Maria </w:t>
            </w:r>
            <w:proofErr w:type="spellStart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Nardel</w:t>
            </w:r>
            <w:proofErr w:type="spellEnd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Trindade da Mota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Zenilda Trindade de Aguiar - H. Paulo Pereira Trindade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Zilda Aparecida Xavier</w:t>
            </w:r>
          </w:p>
        </w:tc>
      </w:tr>
      <w:tr w:rsidR="00F2025C" w:rsidRPr="00F2025C" w:rsidTr="00F2025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C" w:rsidRPr="00F2025C" w:rsidRDefault="00F2025C" w:rsidP="00F2025C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>Zilma</w:t>
            </w:r>
            <w:proofErr w:type="spellEnd"/>
            <w:r w:rsidRPr="00F2025C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Alves da Rocha</w:t>
            </w:r>
          </w:p>
        </w:tc>
      </w:tr>
    </w:tbl>
    <w:p w:rsidR="0046629F" w:rsidRDefault="0046629F"/>
    <w:p w:rsidR="0046629F" w:rsidRDefault="0046629F"/>
    <w:p w:rsidR="0046629F" w:rsidRPr="00726CCA" w:rsidRDefault="0046629F" w:rsidP="0046629F">
      <w:pPr>
        <w:pStyle w:val="SemEspaamento"/>
        <w:rPr>
          <w:rFonts w:ascii="Times New Roman" w:hAnsi="Times New Roman"/>
        </w:rPr>
      </w:pPr>
      <w:r w:rsidRPr="00726CCA">
        <w:rPr>
          <w:rFonts w:ascii="Times New Roman" w:hAnsi="Times New Roman"/>
        </w:rPr>
        <w:t>Para o recebimento dos valores, o servidor deve encaminhar à sede central, por e-mail (</w:t>
      </w:r>
      <w:hyperlink r:id="rId4" w:history="1">
        <w:r w:rsidRPr="00726CCA">
          <w:rPr>
            <w:rStyle w:val="Hyperlink"/>
            <w:rFonts w:ascii="Times New Roman" w:hAnsi="Times New Roman"/>
          </w:rPr>
          <w:t>pagamentojuridico@sindutemg.org.br</w:t>
        </w:r>
      </w:hyperlink>
      <w:r w:rsidRPr="00726CCA">
        <w:rPr>
          <w:rFonts w:ascii="Times New Roman" w:hAnsi="Times New Roman"/>
        </w:rPr>
        <w:t>) ou por correio direcionado A/C de Cyntia, a seguinte documentação:</w:t>
      </w:r>
    </w:p>
    <w:p w:rsidR="0046629F" w:rsidRPr="00726CCA" w:rsidRDefault="0046629F" w:rsidP="0046629F">
      <w:pPr>
        <w:pStyle w:val="SemEspaamento"/>
        <w:rPr>
          <w:rFonts w:ascii="Times New Roman" w:hAnsi="Times New Roman"/>
        </w:rPr>
      </w:pPr>
    </w:p>
    <w:p w:rsidR="0046629F" w:rsidRPr="00726CCA" w:rsidRDefault="0046629F" w:rsidP="0046629F">
      <w:pPr>
        <w:pStyle w:val="SemEspaamento"/>
        <w:rPr>
          <w:rFonts w:ascii="Times New Roman" w:hAnsi="Times New Roman"/>
        </w:rPr>
      </w:pPr>
      <w:r w:rsidRPr="00726CCA">
        <w:rPr>
          <w:rFonts w:ascii="Times New Roman" w:hAnsi="Times New Roman"/>
        </w:rPr>
        <w:t xml:space="preserve">- Cópia da Carteira de Identidade </w:t>
      </w:r>
    </w:p>
    <w:p w:rsidR="0046629F" w:rsidRPr="00726CCA" w:rsidRDefault="0046629F" w:rsidP="0046629F">
      <w:pPr>
        <w:pStyle w:val="SemEspaamento"/>
        <w:rPr>
          <w:rFonts w:ascii="Times New Roman" w:hAnsi="Times New Roman"/>
        </w:rPr>
      </w:pPr>
      <w:r w:rsidRPr="00726CCA">
        <w:rPr>
          <w:rFonts w:ascii="Times New Roman" w:hAnsi="Times New Roman"/>
        </w:rPr>
        <w:t>- Cópia do CPF</w:t>
      </w:r>
    </w:p>
    <w:p w:rsidR="0046629F" w:rsidRPr="00726CCA" w:rsidRDefault="0046629F" w:rsidP="0046629F">
      <w:pPr>
        <w:pStyle w:val="SemEspaamento"/>
        <w:rPr>
          <w:rFonts w:ascii="Times New Roman" w:hAnsi="Times New Roman"/>
        </w:rPr>
      </w:pPr>
      <w:r w:rsidRPr="00726CCA">
        <w:rPr>
          <w:rFonts w:ascii="Times New Roman" w:hAnsi="Times New Roman"/>
        </w:rPr>
        <w:t>- Contracheque atual</w:t>
      </w:r>
    </w:p>
    <w:p w:rsidR="0046629F" w:rsidRPr="00726CCA" w:rsidRDefault="0046629F" w:rsidP="0046629F">
      <w:pPr>
        <w:pStyle w:val="SemEspaamento"/>
        <w:rPr>
          <w:rFonts w:ascii="Times New Roman" w:hAnsi="Times New Roman"/>
        </w:rPr>
      </w:pPr>
      <w:r w:rsidRPr="00726CCA">
        <w:rPr>
          <w:rFonts w:ascii="Times New Roman" w:hAnsi="Times New Roman"/>
        </w:rPr>
        <w:t>- Dados bancários do beneficiário (Banco/Agência/Conta)</w:t>
      </w:r>
    </w:p>
    <w:p w:rsidR="0046629F" w:rsidRPr="00726CCA" w:rsidRDefault="0046629F" w:rsidP="0046629F">
      <w:pPr>
        <w:pStyle w:val="SemEspaamento"/>
        <w:rPr>
          <w:rFonts w:ascii="Times New Roman" w:hAnsi="Times New Roman"/>
        </w:rPr>
      </w:pPr>
      <w:r w:rsidRPr="00726CCA">
        <w:rPr>
          <w:rFonts w:ascii="Times New Roman" w:hAnsi="Times New Roman"/>
        </w:rPr>
        <w:t>- Atualizar dados para contato (endereço, telefone fixo, celular e e-mail)</w:t>
      </w:r>
    </w:p>
    <w:p w:rsidR="0046629F" w:rsidRPr="00726CCA" w:rsidRDefault="0046629F" w:rsidP="0046629F">
      <w:pPr>
        <w:pStyle w:val="SemEspaamento"/>
        <w:rPr>
          <w:rFonts w:ascii="Times New Roman" w:hAnsi="Times New Roman"/>
          <w:b/>
          <w:bCs/>
        </w:rPr>
      </w:pPr>
    </w:p>
    <w:p w:rsidR="0046629F" w:rsidRPr="00726CCA" w:rsidRDefault="0046629F" w:rsidP="0046629F">
      <w:pPr>
        <w:pStyle w:val="SemEspaamento"/>
        <w:rPr>
          <w:rFonts w:ascii="Times New Roman" w:hAnsi="Times New Roman"/>
          <w:lang w:eastAsia="pt-BR"/>
        </w:rPr>
      </w:pPr>
      <w:r w:rsidRPr="00726CCA">
        <w:rPr>
          <w:rFonts w:ascii="Times New Roman" w:hAnsi="Times New Roman"/>
          <w:lang w:eastAsia="pt-BR"/>
        </w:rPr>
        <w:t>Quanto aos autores Falecidos, os herdeiros deverão enviar os seguintes documentos:</w:t>
      </w:r>
    </w:p>
    <w:p w:rsidR="0046629F" w:rsidRPr="00726CCA" w:rsidRDefault="0046629F" w:rsidP="0046629F">
      <w:pPr>
        <w:pStyle w:val="SemEspaamento"/>
        <w:rPr>
          <w:rFonts w:ascii="Times New Roman" w:hAnsi="Times New Roman"/>
          <w:lang w:eastAsia="pt-BR"/>
        </w:rPr>
      </w:pPr>
      <w:r w:rsidRPr="00726CCA">
        <w:rPr>
          <w:rFonts w:ascii="Times New Roman" w:hAnsi="Times New Roman"/>
          <w:lang w:eastAsia="pt-BR"/>
        </w:rPr>
        <w:t>1.  Cópia da Carteira de Identidade do Falecido;</w:t>
      </w:r>
    </w:p>
    <w:p w:rsidR="0046629F" w:rsidRPr="00726CCA" w:rsidRDefault="0046629F" w:rsidP="0046629F">
      <w:pPr>
        <w:pStyle w:val="SemEspaamento"/>
        <w:rPr>
          <w:rFonts w:ascii="Times New Roman" w:hAnsi="Times New Roman"/>
          <w:lang w:eastAsia="pt-BR"/>
        </w:rPr>
      </w:pPr>
      <w:r w:rsidRPr="00726CCA">
        <w:rPr>
          <w:rFonts w:ascii="Times New Roman" w:hAnsi="Times New Roman"/>
          <w:lang w:eastAsia="pt-BR"/>
        </w:rPr>
        <w:t>2.  Cópia do CPF do Falecido;</w:t>
      </w:r>
    </w:p>
    <w:p w:rsidR="0046629F" w:rsidRPr="00726CCA" w:rsidRDefault="0046629F" w:rsidP="0046629F">
      <w:pPr>
        <w:pStyle w:val="SemEspaamento"/>
        <w:rPr>
          <w:rFonts w:ascii="Times New Roman" w:hAnsi="Times New Roman"/>
          <w:lang w:eastAsia="pt-BR"/>
        </w:rPr>
      </w:pPr>
      <w:r w:rsidRPr="00726CCA">
        <w:rPr>
          <w:rFonts w:ascii="Times New Roman" w:hAnsi="Times New Roman"/>
          <w:lang w:eastAsia="pt-BR"/>
        </w:rPr>
        <w:t>3.  Cópia de contracheque, ou comprovante de Masp do Falecido;</w:t>
      </w:r>
    </w:p>
    <w:p w:rsidR="0046629F" w:rsidRPr="00726CCA" w:rsidRDefault="0046629F" w:rsidP="0046629F">
      <w:pPr>
        <w:pStyle w:val="SemEspaamento"/>
        <w:rPr>
          <w:rFonts w:ascii="Times New Roman" w:hAnsi="Times New Roman"/>
          <w:lang w:eastAsia="pt-BR"/>
        </w:rPr>
      </w:pPr>
      <w:r w:rsidRPr="00726CCA">
        <w:rPr>
          <w:rFonts w:ascii="Times New Roman" w:hAnsi="Times New Roman"/>
          <w:lang w:eastAsia="pt-BR"/>
        </w:rPr>
        <w:t>4.  Cópia da Certidão de Óbito;</w:t>
      </w:r>
    </w:p>
    <w:p w:rsidR="0046629F" w:rsidRPr="00726CCA" w:rsidRDefault="0046629F" w:rsidP="0046629F">
      <w:pPr>
        <w:pStyle w:val="SemEspaamento"/>
        <w:rPr>
          <w:rFonts w:ascii="Times New Roman" w:hAnsi="Times New Roman"/>
          <w:lang w:eastAsia="pt-BR"/>
        </w:rPr>
      </w:pPr>
      <w:r w:rsidRPr="00726CCA">
        <w:rPr>
          <w:rFonts w:ascii="Times New Roman" w:hAnsi="Times New Roman"/>
          <w:lang w:eastAsia="pt-BR"/>
        </w:rPr>
        <w:t>5.  Cópia de CI e CPF de todos os Herdeiros especificados na certidão de Óbito;</w:t>
      </w:r>
    </w:p>
    <w:p w:rsidR="0046629F" w:rsidRPr="00726CCA" w:rsidRDefault="0046629F" w:rsidP="0046629F">
      <w:pPr>
        <w:pStyle w:val="SemEspaamento"/>
        <w:rPr>
          <w:rFonts w:ascii="Times New Roman" w:hAnsi="Times New Roman"/>
          <w:lang w:eastAsia="pt-BR"/>
        </w:rPr>
      </w:pPr>
      <w:r w:rsidRPr="00726CCA">
        <w:rPr>
          <w:rFonts w:ascii="Times New Roman" w:hAnsi="Times New Roman"/>
          <w:lang w:eastAsia="pt-BR"/>
        </w:rPr>
        <w:t>6.  Dados bancários dos Herdeiros especificados na certidão de Óbito</w:t>
      </w:r>
    </w:p>
    <w:p w:rsidR="0046629F" w:rsidRDefault="0046629F" w:rsidP="0046629F">
      <w:pPr>
        <w:pStyle w:val="SemEspaamento"/>
      </w:pPr>
      <w:r w:rsidRPr="00726CCA">
        <w:rPr>
          <w:rFonts w:ascii="Times New Roman" w:hAnsi="Times New Roman"/>
          <w:lang w:eastAsia="pt-BR"/>
        </w:rPr>
        <w:t>7.  Procuração com poderes específicos para Recebimento do Crédito (caso um herdeiro venha receber o crédito em nome dos demais)</w:t>
      </w:r>
    </w:p>
    <w:p w:rsidR="0046629F" w:rsidRDefault="0046629F"/>
    <w:sectPr w:rsidR="004662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29F"/>
    <w:rsid w:val="0046629F"/>
    <w:rsid w:val="00DC7B18"/>
    <w:rsid w:val="00F2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BC508"/>
  <w15:chartTrackingRefBased/>
  <w15:docId w15:val="{6BB60EA9-DDE5-4C31-BFB7-A8EC42AC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6629F"/>
    <w:pPr>
      <w:suppressAutoHyphens/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6629F"/>
    <w:rPr>
      <w:color w:val="0000FF"/>
      <w:u w:val="single"/>
    </w:rPr>
  </w:style>
  <w:style w:type="paragraph" w:styleId="SemEspaamento">
    <w:name w:val="No Spacing"/>
    <w:uiPriority w:val="1"/>
    <w:qFormat/>
    <w:rsid w:val="004662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5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gamentojuridico@sindutemg.or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1769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Cyntia Fernandes</dc:creator>
  <cp:keywords/>
  <dc:description/>
  <cp:lastModifiedBy>Cyntia Fernandes</cp:lastModifiedBy>
  <cp:revision>2</cp:revision>
  <dcterms:created xsi:type="dcterms:W3CDTF">2019-10-08T12:53:00Z</dcterms:created>
  <dcterms:modified xsi:type="dcterms:W3CDTF">2019-10-08T12:53:00Z</dcterms:modified>
</cp:coreProperties>
</file>